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8A3" w14:textId="77777777" w:rsidR="00685F86" w:rsidRPr="001B3272" w:rsidRDefault="006B3155">
      <w:pPr>
        <w:spacing w:after="0" w:line="259" w:lineRule="auto"/>
        <w:ind w:left="51" w:firstLine="0"/>
        <w:jc w:val="center"/>
        <w:rPr>
          <w:color w:val="1E1E82"/>
        </w:rPr>
      </w:pPr>
      <w:r w:rsidRPr="001B3272">
        <w:rPr>
          <w:rFonts w:ascii="Calibri" w:eastAsia="Calibri" w:hAnsi="Calibri" w:cs="Calibri"/>
          <w:b/>
          <w:color w:val="1E1E82"/>
          <w:sz w:val="40"/>
        </w:rPr>
        <w:t xml:space="preserve">NORTH ESSEX CRICKET LEAGUE </w:t>
      </w:r>
    </w:p>
    <w:p w14:paraId="22009BC2" w14:textId="77777777" w:rsidR="00685F86" w:rsidRDefault="006B3155">
      <w:pPr>
        <w:spacing w:after="0" w:line="259" w:lineRule="auto"/>
        <w:ind w:left="63"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President: Terry Prestney </w:t>
      </w:r>
    </w:p>
    <w:p w14:paraId="0C643374" w14:textId="1845F96B" w:rsidR="00685F86" w:rsidRDefault="006B3155">
      <w:pPr>
        <w:spacing w:after="0" w:line="259" w:lineRule="auto"/>
        <w:ind w:left="63" w:right="2"/>
        <w:jc w:val="center"/>
      </w:pPr>
      <w:r>
        <w:rPr>
          <w:rFonts w:ascii="Times New Roman" w:eastAsia="Times New Roman" w:hAnsi="Times New Roman" w:cs="Times New Roman"/>
          <w:b/>
        </w:rPr>
        <w:t>Chairman: Neil Brinded</w:t>
      </w:r>
    </w:p>
    <w:p w14:paraId="7B1691AC" w14:textId="77777777" w:rsidR="00685F86" w:rsidRDefault="006B3155">
      <w:pPr>
        <w:spacing w:after="0" w:line="259" w:lineRule="auto"/>
        <w:ind w:left="63"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Secretary: Maria Stockdale </w:t>
      </w:r>
    </w:p>
    <w:p w14:paraId="2BDF7DF4" w14:textId="77777777" w:rsidR="00685F86" w:rsidRDefault="006B3155">
      <w:pPr>
        <w:spacing w:after="0" w:line="259" w:lineRule="auto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Treasurer: Emma Harris </w:t>
      </w:r>
    </w:p>
    <w:p w14:paraId="37EFC6E4" w14:textId="77777777" w:rsidR="00685F86" w:rsidRPr="006C2D3D" w:rsidRDefault="006B3155">
      <w:pPr>
        <w:spacing w:after="0" w:line="259" w:lineRule="auto"/>
        <w:ind w:left="51" w:firstLine="0"/>
        <w:jc w:val="center"/>
        <w:rPr>
          <w:color w:val="325096"/>
        </w:rPr>
      </w:pPr>
      <w:r>
        <w:rPr>
          <w:rFonts w:ascii="Times New Roman" w:eastAsia="Times New Roman" w:hAnsi="Times New Roman" w:cs="Times New Roman"/>
          <w:b/>
        </w:rPr>
        <w:t xml:space="preserve">Executive Committee: </w:t>
      </w:r>
      <w:r w:rsidRPr="001B3272">
        <w:rPr>
          <w:rFonts w:ascii="Times New Roman" w:eastAsia="Times New Roman" w:hAnsi="Times New Roman" w:cs="Times New Roman"/>
          <w:b/>
          <w:color w:val="1E1E82"/>
          <w:u w:val="single" w:color="0000FF"/>
        </w:rPr>
        <w:t>execcommittee@necl.co.uk</w:t>
      </w:r>
      <w:r w:rsidRPr="001B3272">
        <w:rPr>
          <w:rFonts w:ascii="Times New Roman" w:eastAsia="Times New Roman" w:hAnsi="Times New Roman" w:cs="Times New Roman"/>
          <w:b/>
          <w:color w:val="1E1E82"/>
        </w:rPr>
        <w:t xml:space="preserve"> </w:t>
      </w:r>
    </w:p>
    <w:p w14:paraId="04ADFD16" w14:textId="77777777" w:rsidR="00685F86" w:rsidRPr="006C2D3D" w:rsidRDefault="006B3155">
      <w:pPr>
        <w:spacing w:after="0" w:line="259" w:lineRule="auto"/>
        <w:ind w:left="112" w:firstLine="0"/>
        <w:jc w:val="center"/>
        <w:rPr>
          <w:color w:val="325096"/>
        </w:rPr>
      </w:pPr>
      <w:r w:rsidRPr="006C2D3D">
        <w:rPr>
          <w:rFonts w:ascii="Times New Roman" w:eastAsia="Times New Roman" w:hAnsi="Times New Roman" w:cs="Times New Roman"/>
          <w:b/>
          <w:color w:val="325096"/>
        </w:rPr>
        <w:t xml:space="preserve"> </w:t>
      </w:r>
    </w:p>
    <w:p w14:paraId="21D2E9D2" w14:textId="77777777" w:rsidR="00685F86" w:rsidRDefault="006B315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360D2F0" w14:textId="234E5130" w:rsidR="00685F86" w:rsidRPr="003C3F88" w:rsidRDefault="006B3155">
      <w:pPr>
        <w:pStyle w:val="Heading1"/>
        <w:rPr>
          <w:rFonts w:asciiTheme="minorHAnsi" w:hAnsiTheme="minorHAnsi"/>
        </w:rPr>
      </w:pPr>
      <w:r w:rsidRPr="003C3F88">
        <w:rPr>
          <w:rFonts w:asciiTheme="minorHAnsi" w:hAnsiTheme="minorHAnsi"/>
        </w:rPr>
        <w:t>CRICKET BALL ORDER FORM</w:t>
      </w:r>
      <w:r w:rsidR="00706D4C">
        <w:rPr>
          <w:rFonts w:asciiTheme="minorHAnsi" w:hAnsiTheme="minorHAnsi"/>
        </w:rPr>
        <w:t xml:space="preserve"> 2023</w:t>
      </w:r>
      <w:r w:rsidRPr="003C3F88">
        <w:rPr>
          <w:rFonts w:asciiTheme="minorHAnsi" w:hAnsiTheme="minorHAnsi"/>
          <w:u w:val="none"/>
        </w:rPr>
        <w:t xml:space="preserve"> </w:t>
      </w:r>
    </w:p>
    <w:p w14:paraId="24891D20" w14:textId="77777777" w:rsidR="00685F86" w:rsidRDefault="006B3155">
      <w:pPr>
        <w:spacing w:after="0" w:line="259" w:lineRule="auto"/>
        <w:ind w:left="0" w:firstLine="0"/>
      </w:pPr>
      <w:r>
        <w:t xml:space="preserve"> </w:t>
      </w:r>
    </w:p>
    <w:p w14:paraId="3B2F2998" w14:textId="77777777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All cricket balls must be ordered and a 10% deposit paid with the return of your registration form. </w:t>
      </w:r>
    </w:p>
    <w:p w14:paraId="1B5B8550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2116006B" w14:textId="77777777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Please complete and return this form even if you do not require any cricket balls for next season. </w:t>
      </w:r>
    </w:p>
    <w:p w14:paraId="641ABEBE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71146FDD" w14:textId="77777777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The distribution details will be notified in due course. </w:t>
      </w:r>
    </w:p>
    <w:p w14:paraId="00BD77E8" w14:textId="6394E2FC" w:rsidR="00685F86" w:rsidRDefault="006B3155">
      <w:pPr>
        <w:spacing w:after="0" w:line="259" w:lineRule="auto"/>
        <w:ind w:left="0" w:firstLine="0"/>
      </w:pPr>
      <w:r>
        <w:t xml:space="preserve"> </w:t>
      </w:r>
    </w:p>
    <w:p w14:paraId="7FADAE08" w14:textId="77777777" w:rsidR="00685F86" w:rsidRDefault="006B3155">
      <w:pPr>
        <w:spacing w:after="56" w:line="259" w:lineRule="auto"/>
        <w:ind w:left="-29" w:right="-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B871F7" wp14:editId="34F90997">
                <wp:extent cx="6684010" cy="18288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1300" name="Shape 1300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" style="width:526.3pt;height:1.44pt;mso-position-horizontal-relative:char;mso-position-vertical-relative:line" coordsize="66840,182">
                <v:shape id="Shape 1301" style="position:absolute;width:66840;height:182;left:0;top:0;" coordsize="6684010,18288" path="m0,0l6684010,0l668401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FA764C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>
        <w:t xml:space="preserve"> </w:t>
      </w:r>
    </w:p>
    <w:p w14:paraId="57991DB2" w14:textId="77777777" w:rsidR="00685F86" w:rsidRPr="003C3F88" w:rsidRDefault="006B3155">
      <w:pPr>
        <w:pStyle w:val="Heading1"/>
        <w:ind w:right="2"/>
        <w:rPr>
          <w:rFonts w:asciiTheme="minorHAnsi" w:hAnsiTheme="minorHAnsi"/>
        </w:rPr>
      </w:pPr>
      <w:r w:rsidRPr="003C3F88">
        <w:rPr>
          <w:rFonts w:asciiTheme="minorHAnsi" w:hAnsiTheme="minorHAnsi"/>
        </w:rPr>
        <w:t>ORDER FORM</w:t>
      </w:r>
      <w:r w:rsidRPr="003C3F88">
        <w:rPr>
          <w:rFonts w:asciiTheme="minorHAnsi" w:hAnsiTheme="minorHAnsi"/>
          <w:u w:val="none"/>
        </w:rPr>
        <w:t xml:space="preserve"> </w:t>
      </w:r>
    </w:p>
    <w:p w14:paraId="105702EF" w14:textId="2CF584EE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751839A7" w14:textId="77777777" w:rsidR="00685F86" w:rsidRPr="003C3F88" w:rsidRDefault="006B3155">
      <w:pPr>
        <w:spacing w:after="0" w:line="259" w:lineRule="auto"/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  <w:b/>
          <w:color w:val="FF0000"/>
        </w:rPr>
        <w:t xml:space="preserve">_____________________________________ Cricket Club wish to order: </w:t>
      </w:r>
    </w:p>
    <w:p w14:paraId="3D68A9AA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7341AB1B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394E2E89" w14:textId="3F3BE8BA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>__________ Super County Supreme Cricket Balls at £</w:t>
      </w:r>
      <w:r w:rsidR="00957882">
        <w:rPr>
          <w:rFonts w:asciiTheme="minorHAnsi" w:hAnsiTheme="minorHAnsi"/>
        </w:rPr>
        <w:t>75.00</w:t>
      </w:r>
      <w:r w:rsidRPr="003C3F88">
        <w:rPr>
          <w:rFonts w:asciiTheme="minorHAnsi" w:hAnsiTheme="minorHAnsi"/>
        </w:rPr>
        <w:t xml:space="preserve"> per half dozen </w:t>
      </w:r>
    </w:p>
    <w:p w14:paraId="075BFDD6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6F25B9D4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1556F7F9" w14:textId="0505484F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>__________ Super County T20 Orange Cricket Balls at £</w:t>
      </w:r>
      <w:r w:rsidR="00957882">
        <w:rPr>
          <w:rFonts w:asciiTheme="minorHAnsi" w:hAnsiTheme="minorHAnsi"/>
        </w:rPr>
        <w:t>75.00</w:t>
      </w:r>
      <w:r w:rsidRPr="003C3F88">
        <w:rPr>
          <w:rFonts w:asciiTheme="minorHAnsi" w:hAnsiTheme="minorHAnsi"/>
        </w:rPr>
        <w:t xml:space="preserve"> per half dozen </w:t>
      </w:r>
    </w:p>
    <w:p w14:paraId="4473CBF8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2964D1FF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1BD8E281" w14:textId="671FAB58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>__________ Super County Colts Cricket Balls at £4</w:t>
      </w:r>
      <w:r w:rsidR="00957882">
        <w:rPr>
          <w:rFonts w:asciiTheme="minorHAnsi" w:hAnsiTheme="minorHAnsi"/>
        </w:rPr>
        <w:t>5.00</w:t>
      </w:r>
      <w:r w:rsidRPr="003C3F88">
        <w:rPr>
          <w:rFonts w:asciiTheme="minorHAnsi" w:hAnsiTheme="minorHAnsi"/>
        </w:rPr>
        <w:t xml:space="preserve"> per half dozen </w:t>
      </w:r>
    </w:p>
    <w:p w14:paraId="6A76318C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5357BB06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67AEB5FC" w14:textId="28F98148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>__________ Ladies Cricket Balls Super County at £</w:t>
      </w:r>
      <w:r w:rsidR="00957882">
        <w:rPr>
          <w:rFonts w:asciiTheme="minorHAnsi" w:hAnsiTheme="minorHAnsi"/>
        </w:rPr>
        <w:t>63.00</w:t>
      </w:r>
      <w:r w:rsidRPr="003C3F88">
        <w:rPr>
          <w:rFonts w:asciiTheme="minorHAnsi" w:hAnsiTheme="minorHAnsi"/>
        </w:rPr>
        <w:t xml:space="preserve"> per half dozen. </w:t>
      </w:r>
    </w:p>
    <w:p w14:paraId="34887876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  <w:color w:val="FF0000"/>
        </w:rPr>
        <w:t xml:space="preserve"> </w:t>
      </w:r>
    </w:p>
    <w:p w14:paraId="728220A1" w14:textId="77777777" w:rsidR="00685F86" w:rsidRPr="003C3F88" w:rsidRDefault="006B3155">
      <w:pPr>
        <w:spacing w:after="0" w:line="259" w:lineRule="auto"/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  <w:b/>
          <w:color w:val="FF0000"/>
        </w:rPr>
        <w:t xml:space="preserve">OR </w:t>
      </w:r>
    </w:p>
    <w:p w14:paraId="052AB18F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51EA722C" w14:textId="45348E37" w:rsidR="00685F86" w:rsidRPr="003C3F88" w:rsidRDefault="006B3155">
      <w:pPr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>…………… We do not wish to order any balls for 20</w:t>
      </w:r>
      <w:r w:rsidR="00910B4C" w:rsidRPr="003C3F88">
        <w:rPr>
          <w:rFonts w:asciiTheme="minorHAnsi" w:hAnsiTheme="minorHAnsi"/>
        </w:rPr>
        <w:t>2</w:t>
      </w:r>
      <w:r w:rsidR="00806342">
        <w:rPr>
          <w:rFonts w:asciiTheme="minorHAnsi" w:hAnsiTheme="minorHAnsi"/>
        </w:rPr>
        <w:t>3</w:t>
      </w:r>
    </w:p>
    <w:p w14:paraId="77E9C42D" w14:textId="1F25C73E" w:rsidR="006B3155" w:rsidRDefault="006B3155" w:rsidP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0759487A" w14:textId="0DADB431" w:rsidR="00C54381" w:rsidRPr="003C3F88" w:rsidRDefault="00C54381" w:rsidP="006B3155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NO additional orders will be made throughout the season due to the increase in shipping costs</w:t>
      </w:r>
    </w:p>
    <w:p w14:paraId="591CAD3F" w14:textId="77777777" w:rsidR="006B3155" w:rsidRPr="003C3F88" w:rsidRDefault="006B3155" w:rsidP="006B3155">
      <w:pPr>
        <w:spacing w:after="0" w:line="259" w:lineRule="auto"/>
        <w:ind w:left="0" w:firstLine="0"/>
        <w:rPr>
          <w:rFonts w:asciiTheme="minorHAnsi" w:hAnsiTheme="minorHAnsi"/>
        </w:rPr>
      </w:pPr>
    </w:p>
    <w:p w14:paraId="6F2ABAE8" w14:textId="77777777" w:rsidR="003C3F88" w:rsidRDefault="006B3155" w:rsidP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All cricket balls are to be ordered in multiples of six.  </w:t>
      </w:r>
    </w:p>
    <w:p w14:paraId="5AC535DE" w14:textId="573EFF4D" w:rsidR="00685F86" w:rsidRDefault="006B3155" w:rsidP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Order form and deposit to be </w:t>
      </w:r>
      <w:r w:rsidR="00D86E84">
        <w:rPr>
          <w:rFonts w:asciiTheme="minorHAnsi" w:hAnsiTheme="minorHAnsi"/>
        </w:rPr>
        <w:t xml:space="preserve">sent to the Execcommittee@NECL.co.uk </w:t>
      </w:r>
      <w:r w:rsidRPr="003C3F88">
        <w:rPr>
          <w:rFonts w:asciiTheme="minorHAnsi" w:hAnsiTheme="minorHAnsi"/>
        </w:rPr>
        <w:t>b</w:t>
      </w:r>
      <w:r w:rsidR="00D86E84">
        <w:rPr>
          <w:rFonts w:asciiTheme="minorHAnsi" w:hAnsiTheme="minorHAnsi"/>
        </w:rPr>
        <w:t>efore</w:t>
      </w:r>
      <w:r w:rsidRPr="003C3F88">
        <w:rPr>
          <w:rFonts w:asciiTheme="minorHAnsi" w:hAnsiTheme="minorHAnsi"/>
        </w:rPr>
        <w:t xml:space="preserve"> the AGM on </w:t>
      </w:r>
      <w:r w:rsidR="00957882">
        <w:rPr>
          <w:rFonts w:asciiTheme="minorHAnsi" w:hAnsiTheme="minorHAnsi"/>
        </w:rPr>
        <w:t>27 October</w:t>
      </w:r>
      <w:r w:rsidR="00D86E84">
        <w:rPr>
          <w:rFonts w:asciiTheme="minorHAnsi" w:hAnsiTheme="minorHAnsi"/>
        </w:rPr>
        <w:t xml:space="preserve"> 202</w:t>
      </w:r>
      <w:r w:rsidR="00806342">
        <w:rPr>
          <w:rFonts w:asciiTheme="minorHAnsi" w:hAnsiTheme="minorHAnsi"/>
        </w:rPr>
        <w:t>2</w:t>
      </w:r>
      <w:r w:rsidRPr="003C3F88">
        <w:rPr>
          <w:rFonts w:asciiTheme="minorHAnsi" w:hAnsiTheme="minorHAnsi"/>
        </w:rPr>
        <w:t xml:space="preserve">. </w:t>
      </w:r>
    </w:p>
    <w:p w14:paraId="26D51FB1" w14:textId="35050889" w:rsidR="00806342" w:rsidRPr="003C3F88" w:rsidRDefault="00806342" w:rsidP="006B3155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Please copy in Peter Corke (Peter.SuperCounty@tiscali.co.uk)</w:t>
      </w:r>
    </w:p>
    <w:p w14:paraId="5AB06122" w14:textId="77777777" w:rsidR="00685F86" w:rsidRPr="003C3F88" w:rsidRDefault="006B3155">
      <w:pPr>
        <w:spacing w:after="0" w:line="259" w:lineRule="auto"/>
        <w:ind w:left="0" w:firstLine="0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 </w:t>
      </w:r>
    </w:p>
    <w:p w14:paraId="6DF6D345" w14:textId="77777777" w:rsidR="00D86E84" w:rsidRDefault="006B3155" w:rsidP="00D86E84">
      <w:pPr>
        <w:spacing w:after="12" w:line="259" w:lineRule="auto"/>
        <w:ind w:left="0" w:firstLine="0"/>
        <w:rPr>
          <w:szCs w:val="24"/>
        </w:rPr>
      </w:pPr>
      <w:r w:rsidRPr="003C3F88">
        <w:rPr>
          <w:rFonts w:asciiTheme="minorHAnsi" w:hAnsiTheme="minorHAnsi"/>
          <w:szCs w:val="24"/>
        </w:rPr>
        <w:t xml:space="preserve">Our </w:t>
      </w:r>
      <w:r w:rsidR="00D86E84">
        <w:rPr>
          <w:rFonts w:asciiTheme="minorHAnsi" w:hAnsiTheme="minorHAnsi"/>
          <w:szCs w:val="24"/>
        </w:rPr>
        <w:t>payment</w:t>
      </w:r>
      <w:r w:rsidRPr="003C3F88">
        <w:rPr>
          <w:rFonts w:asciiTheme="minorHAnsi" w:hAnsiTheme="minorHAnsi"/>
          <w:szCs w:val="24"/>
        </w:rPr>
        <w:t xml:space="preserve"> for £ ……………</w:t>
      </w:r>
      <w:proofErr w:type="gramStart"/>
      <w:r w:rsidRPr="003C3F88">
        <w:rPr>
          <w:rFonts w:asciiTheme="minorHAnsi" w:hAnsiTheme="minorHAnsi"/>
          <w:szCs w:val="24"/>
        </w:rPr>
        <w:t>…..</w:t>
      </w:r>
      <w:proofErr w:type="gramEnd"/>
      <w:r w:rsidRPr="003C3F88">
        <w:rPr>
          <w:rFonts w:asciiTheme="minorHAnsi" w:hAnsiTheme="minorHAnsi"/>
          <w:szCs w:val="24"/>
        </w:rPr>
        <w:t xml:space="preserve">  (10% deposit) </w:t>
      </w:r>
      <w:r w:rsidR="00D86E84">
        <w:rPr>
          <w:rFonts w:asciiTheme="minorHAnsi" w:hAnsiTheme="minorHAnsi"/>
          <w:szCs w:val="24"/>
        </w:rPr>
        <w:t>will be</w:t>
      </w:r>
      <w:r w:rsidR="005B3B08" w:rsidRPr="003C3F88">
        <w:rPr>
          <w:szCs w:val="24"/>
        </w:rPr>
        <w:t xml:space="preserve"> paid direct to</w:t>
      </w:r>
    </w:p>
    <w:p w14:paraId="3ECEA581" w14:textId="3113F5F4" w:rsidR="00685F86" w:rsidRPr="00D86E84" w:rsidRDefault="005B3B08" w:rsidP="00D86E84">
      <w:pPr>
        <w:spacing w:after="12" w:line="259" w:lineRule="auto"/>
        <w:ind w:left="0" w:firstLine="0"/>
        <w:rPr>
          <w:rFonts w:asciiTheme="minorHAnsi" w:hAnsiTheme="minorHAnsi"/>
          <w:szCs w:val="24"/>
        </w:rPr>
      </w:pPr>
      <w:r w:rsidRPr="003C3F88">
        <w:rPr>
          <w:b/>
          <w:szCs w:val="24"/>
        </w:rPr>
        <w:t>Account Name</w:t>
      </w:r>
      <w:r w:rsidRPr="003C3F88">
        <w:rPr>
          <w:szCs w:val="24"/>
        </w:rPr>
        <w:t xml:space="preserve">: North Essex Cricket League; </w:t>
      </w:r>
      <w:r w:rsidRPr="003C3F88">
        <w:rPr>
          <w:b/>
          <w:szCs w:val="24"/>
        </w:rPr>
        <w:t>Sort Code</w:t>
      </w:r>
      <w:r w:rsidRPr="003C3F88">
        <w:rPr>
          <w:szCs w:val="24"/>
        </w:rPr>
        <w:t xml:space="preserve">:  30-92-16; </w:t>
      </w:r>
      <w:r w:rsidRPr="003C3F88">
        <w:rPr>
          <w:b/>
          <w:szCs w:val="24"/>
        </w:rPr>
        <w:t>A/c Number</w:t>
      </w:r>
      <w:r w:rsidRPr="003C3F88">
        <w:rPr>
          <w:szCs w:val="24"/>
        </w:rPr>
        <w:t>:  00712906</w:t>
      </w:r>
    </w:p>
    <w:p w14:paraId="713396BB" w14:textId="77777777" w:rsidR="003C3F88" w:rsidRPr="003C3F88" w:rsidRDefault="003C3F88" w:rsidP="005B3B08">
      <w:pPr>
        <w:pStyle w:val="NoSpacing"/>
        <w:rPr>
          <w:sz w:val="24"/>
          <w:szCs w:val="24"/>
        </w:rPr>
      </w:pPr>
    </w:p>
    <w:p w14:paraId="205B6EDA" w14:textId="3E72EF7E" w:rsidR="00685F86" w:rsidRPr="003C3F88" w:rsidRDefault="006B3155" w:rsidP="006B3155">
      <w:pPr>
        <w:spacing w:after="965"/>
        <w:ind w:left="-5"/>
        <w:rPr>
          <w:rFonts w:asciiTheme="minorHAnsi" w:hAnsiTheme="minorHAnsi"/>
        </w:rPr>
      </w:pPr>
      <w:r w:rsidRPr="003C3F88">
        <w:rPr>
          <w:rFonts w:asciiTheme="minorHAnsi" w:hAnsiTheme="minorHAnsi"/>
        </w:rPr>
        <w:t xml:space="preserve">Date: ……………………………………. </w:t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hAnsiTheme="minorHAnsi"/>
        </w:rPr>
        <w:tab/>
      </w:r>
      <w:r w:rsidRPr="003C3F88">
        <w:rPr>
          <w:rFonts w:asciiTheme="minorHAnsi" w:eastAsia="Times New Roman" w:hAnsiTheme="minorHAnsi" w:cs="Times New Roman"/>
          <w:b/>
        </w:rPr>
        <w:t xml:space="preserve">www.necl.co.uk </w:t>
      </w:r>
    </w:p>
    <w:sectPr w:rsidR="00685F86" w:rsidRPr="003C3F88" w:rsidSect="00957882">
      <w:pgSz w:w="11906" w:h="16841"/>
      <w:pgMar w:top="709" w:right="56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86"/>
    <w:rsid w:val="001B3272"/>
    <w:rsid w:val="003C3F88"/>
    <w:rsid w:val="005B3B08"/>
    <w:rsid w:val="00685F86"/>
    <w:rsid w:val="006B3155"/>
    <w:rsid w:val="006C2D3D"/>
    <w:rsid w:val="00706D4C"/>
    <w:rsid w:val="00806342"/>
    <w:rsid w:val="00910B4C"/>
    <w:rsid w:val="00957882"/>
    <w:rsid w:val="00C54381"/>
    <w:rsid w:val="00D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21C"/>
  <w15:docId w15:val="{402DFAA4-9F24-4F82-BA57-B2A9B1A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1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5B3B0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86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Graeson Laitt</dc:creator>
  <cp:keywords/>
  <cp:lastModifiedBy>Maria Stockdale</cp:lastModifiedBy>
  <cp:revision>22</cp:revision>
  <dcterms:created xsi:type="dcterms:W3CDTF">2018-10-08T15:16:00Z</dcterms:created>
  <dcterms:modified xsi:type="dcterms:W3CDTF">2022-10-15T12:37:00Z</dcterms:modified>
</cp:coreProperties>
</file>